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ED" w:rsidRPr="00861667" w:rsidRDefault="00391BED" w:rsidP="00391BE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6166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Социально-трудовые услуги </w:t>
      </w:r>
    </w:p>
    <w:p w:rsidR="00391BED" w:rsidRPr="00861667" w:rsidRDefault="00391BED" w:rsidP="0086166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667">
        <w:rPr>
          <w:rFonts w:ascii="Times New Roman" w:hAnsi="Times New Roman" w:cs="Times New Roman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861667" w:rsidRPr="00861667" w:rsidRDefault="00861667" w:rsidP="00391BE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BED" w:rsidRPr="00861667" w:rsidRDefault="00391BED" w:rsidP="0086166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667">
        <w:rPr>
          <w:rFonts w:ascii="Times New Roman" w:hAnsi="Times New Roman" w:cs="Times New Roman"/>
          <w:sz w:val="28"/>
          <w:szCs w:val="28"/>
        </w:rPr>
        <w:t>обучение основам домоводства (приготовление пищи, мелкий ремонт одежды, уход за квартирой и другое);</w:t>
      </w:r>
    </w:p>
    <w:p w:rsidR="00861667" w:rsidRPr="00861667" w:rsidRDefault="00861667" w:rsidP="00391BE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BED" w:rsidRPr="00861667" w:rsidRDefault="00391BED" w:rsidP="0086166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667">
        <w:rPr>
          <w:rFonts w:ascii="Times New Roman" w:hAnsi="Times New Roman" w:cs="Times New Roman"/>
          <w:sz w:val="28"/>
          <w:szCs w:val="28"/>
        </w:rPr>
        <w:t>оказание помощи в трудоустройстве, в том числе подростков в каникулярное время;</w:t>
      </w:r>
    </w:p>
    <w:p w:rsidR="00861667" w:rsidRPr="00861667" w:rsidRDefault="00861667" w:rsidP="00391BE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BED" w:rsidRPr="00861667" w:rsidRDefault="00391BED" w:rsidP="0086166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667">
        <w:rPr>
          <w:rFonts w:ascii="Times New Roman" w:hAnsi="Times New Roman" w:cs="Times New Roman"/>
          <w:sz w:val="28"/>
          <w:szCs w:val="28"/>
        </w:rPr>
        <w:t>организация помощи в получении образования и (или) квалификации инвалидами (детьми-инвалидами) в соответствии с их способностями;</w:t>
      </w:r>
    </w:p>
    <w:p w:rsidR="00861667" w:rsidRPr="00861667" w:rsidRDefault="00861667" w:rsidP="00391BE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BED" w:rsidRPr="00861667" w:rsidRDefault="00391BED" w:rsidP="0086166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667">
        <w:rPr>
          <w:rFonts w:ascii="Times New Roman" w:hAnsi="Times New Roman" w:cs="Times New Roman"/>
          <w:sz w:val="28"/>
          <w:szCs w:val="28"/>
        </w:rPr>
        <w:t>проведение мероприятий по обучению доступным профессиональным навыкам в целях социально-трудовой реабилитации, восстановления ли</w:t>
      </w:r>
      <w:r w:rsidR="00861667" w:rsidRPr="00861667">
        <w:rPr>
          <w:rFonts w:ascii="Times New Roman" w:hAnsi="Times New Roman" w:cs="Times New Roman"/>
          <w:sz w:val="28"/>
          <w:szCs w:val="28"/>
        </w:rPr>
        <w:t>чностного и социального статуса</w:t>
      </w:r>
    </w:p>
    <w:p w:rsidR="00042BED" w:rsidRPr="00861667" w:rsidRDefault="00042B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2BED" w:rsidRPr="00861667" w:rsidSect="00861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BCA"/>
    <w:multiLevelType w:val="hybridMultilevel"/>
    <w:tmpl w:val="EE829ED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BED"/>
    <w:rsid w:val="00042BED"/>
    <w:rsid w:val="00391BED"/>
    <w:rsid w:val="008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2015-03-17T20:20:00Z</dcterms:created>
  <dcterms:modified xsi:type="dcterms:W3CDTF">2017-03-02T07:54:00Z</dcterms:modified>
</cp:coreProperties>
</file>